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C5385" w14:textId="77777777" w:rsidR="00BA65CB" w:rsidRPr="00505AA5" w:rsidRDefault="00BA65CB" w:rsidP="00BA65CB">
      <w:pPr>
        <w:pStyle w:val="Kopfzeile"/>
        <w:rPr>
          <w:sz w:val="20"/>
          <w:szCs w:val="20"/>
        </w:rPr>
      </w:pPr>
      <w:r w:rsidRPr="00505AA5">
        <w:rPr>
          <w:sz w:val="20"/>
          <w:szCs w:val="20"/>
        </w:rPr>
        <w:t>Frank Heijstraten</w:t>
      </w:r>
    </w:p>
    <w:p w14:paraId="4D7CB6CF" w14:textId="77777777" w:rsidR="00BA65CB" w:rsidRPr="00BA65CB" w:rsidRDefault="00BA65CB" w:rsidP="00E864CD">
      <w:pPr>
        <w:pStyle w:val="Kopfzeile"/>
        <w:rPr>
          <w:sz w:val="20"/>
          <w:szCs w:val="20"/>
        </w:rPr>
      </w:pPr>
      <w:r w:rsidRPr="00505AA5">
        <w:rPr>
          <w:sz w:val="20"/>
          <w:szCs w:val="20"/>
        </w:rPr>
        <w:t>+43 680 5525085</w:t>
      </w:r>
    </w:p>
    <w:p w14:paraId="447E0475" w14:textId="77777777" w:rsidR="00345CF2" w:rsidRPr="00BA65CB" w:rsidRDefault="00345CF2" w:rsidP="00E864CD">
      <w:pPr>
        <w:pStyle w:val="Kopfzeile"/>
        <w:rPr>
          <w:sz w:val="20"/>
          <w:szCs w:val="20"/>
        </w:rPr>
      </w:pPr>
      <w:r w:rsidRPr="00BA65CB">
        <w:rPr>
          <w:sz w:val="20"/>
          <w:szCs w:val="20"/>
        </w:rPr>
        <w:t>info@icemagic.at</w:t>
      </w:r>
    </w:p>
    <w:p w14:paraId="317DCD81" w14:textId="77777777" w:rsidR="00345CF2" w:rsidRPr="00BA65CB" w:rsidRDefault="00345CF2" w:rsidP="00E864CD">
      <w:pPr>
        <w:pStyle w:val="Kopfzeile"/>
        <w:rPr>
          <w:sz w:val="20"/>
          <w:szCs w:val="20"/>
        </w:rPr>
      </w:pPr>
      <w:r w:rsidRPr="00BA65CB">
        <w:rPr>
          <w:sz w:val="20"/>
          <w:szCs w:val="20"/>
        </w:rPr>
        <w:t>www.icemagic.at</w:t>
      </w:r>
    </w:p>
    <w:p w14:paraId="22BA8B82" w14:textId="77777777" w:rsidR="00092E22" w:rsidRDefault="00DA706F" w:rsidP="00092E22">
      <w:pPr>
        <w:spacing w:line="264" w:lineRule="auto"/>
        <w:jc w:val="center"/>
        <w:rPr>
          <w:b/>
          <w:bCs/>
          <w:i/>
          <w:iCs/>
          <w:sz w:val="32"/>
          <w:szCs w:val="32"/>
        </w:rPr>
      </w:pPr>
      <w:r w:rsidRPr="00BA65CB">
        <w:tab/>
      </w:r>
      <w:r w:rsidRPr="00BA65CB">
        <w:tab/>
      </w:r>
      <w:r w:rsidR="00092E22">
        <w:rPr>
          <w:b/>
          <w:bCs/>
          <w:i/>
          <w:iCs/>
          <w:sz w:val="32"/>
          <w:szCs w:val="32"/>
        </w:rPr>
        <w:t>Wer hat den Verlobungsring mitgenommen?!</w:t>
      </w:r>
    </w:p>
    <w:p w14:paraId="6986B5A4" w14:textId="77777777" w:rsidR="00092E22" w:rsidRDefault="00092E22" w:rsidP="00092E22">
      <w:pPr>
        <w:spacing w:line="264" w:lineRule="auto"/>
        <w:jc w:val="center"/>
        <w:rPr>
          <w:b/>
          <w:bCs/>
          <w:i/>
          <w:iCs/>
        </w:rPr>
      </w:pPr>
    </w:p>
    <w:p w14:paraId="6FF3565A" w14:textId="77777777" w:rsidR="00092E22" w:rsidRDefault="00092E22" w:rsidP="00092E22">
      <w:pPr>
        <w:spacing w:line="264" w:lineRule="auto"/>
        <w:jc w:val="center"/>
        <w:rPr>
          <w:color w:val="000000"/>
        </w:rPr>
      </w:pPr>
      <w:r>
        <w:rPr>
          <w:b/>
          <w:bCs/>
          <w:i/>
          <w:iCs/>
        </w:rPr>
        <w:t xml:space="preserve">Ice Magic hat nun seit einer Woche geöffnet. Es gibt super Feedback von den Gästen, jedoch sind manche Gäste so begeistert, dass sie mehr als nur die gewonnenen Eindrücke von Ice Magic mit nach Hause nehmen möchten. </w:t>
      </w:r>
    </w:p>
    <w:p w14:paraId="6544AB9C" w14:textId="77777777" w:rsidR="00092E22" w:rsidRDefault="00092E22" w:rsidP="00092E22">
      <w:pPr>
        <w:spacing w:line="252" w:lineRule="auto"/>
        <w:jc w:val="both"/>
        <w:rPr>
          <w:color w:val="000000"/>
        </w:rPr>
      </w:pPr>
    </w:p>
    <w:p w14:paraId="167875B0" w14:textId="77777777" w:rsidR="00092E22" w:rsidRDefault="00092E22" w:rsidP="00092E22">
      <w:pPr>
        <w:spacing w:line="252" w:lineRule="auto"/>
        <w:jc w:val="both"/>
        <w:rPr>
          <w:color w:val="000000"/>
        </w:rPr>
      </w:pPr>
      <w:r>
        <w:rPr>
          <w:color w:val="000000"/>
        </w:rPr>
        <w:t xml:space="preserve">So ist es leider passiert, dass Samstag, den 30.11.2019 jemand einen Verlobungsring aus einer Scene mit Anna und Christoph mitgenommen hat. Was in dem neuen Disney Film „Die Eiskönigin 2“ mit Anna und Christoph passieren wird bleibt noch ungewiss. Wir sind uns jedoch sicher, dass derzeit etwas in der Ausstellung fehlt. </w:t>
      </w:r>
    </w:p>
    <w:p w14:paraId="264797A3" w14:textId="77777777" w:rsidR="00092E22" w:rsidRDefault="00092E22" w:rsidP="00092E22">
      <w:pPr>
        <w:spacing w:line="252" w:lineRule="auto"/>
        <w:jc w:val="both"/>
        <w:rPr>
          <w:color w:val="000000"/>
        </w:rPr>
      </w:pPr>
      <w:r>
        <w:rPr>
          <w:color w:val="000000"/>
        </w:rPr>
        <w:t xml:space="preserve">Wir freuen uns sehr, dass </w:t>
      </w:r>
      <w:proofErr w:type="gramStart"/>
      <w:r>
        <w:rPr>
          <w:color w:val="000000"/>
        </w:rPr>
        <w:t>den Gäste</w:t>
      </w:r>
      <w:proofErr w:type="gramEnd"/>
      <w:r>
        <w:rPr>
          <w:color w:val="000000"/>
        </w:rPr>
        <w:t xml:space="preserve"> die Ausstellung dermaßen gefällt. Allerdings finden wir es sehr schade, dass manche Gäste die Ausstellung nicht so verlassen können, wie diese angetroffen wurde.</w:t>
      </w:r>
    </w:p>
    <w:p w14:paraId="2391129F" w14:textId="77777777" w:rsidR="00092E22" w:rsidRDefault="00092E22" w:rsidP="00092E22">
      <w:pPr>
        <w:spacing w:line="252" w:lineRule="auto"/>
        <w:jc w:val="both"/>
        <w:rPr>
          <w:color w:val="000000"/>
        </w:rPr>
      </w:pPr>
      <w:r>
        <w:rPr>
          <w:color w:val="000000"/>
        </w:rPr>
        <w:t xml:space="preserve">Am ersten Wochenende wurde die Nase einer der vielen Olafs abgebrochen, diese haben wir bereits erfolgreich wiederherstellen können. Da der Ring jedoch weg ist, müssen wir nun überlegen, ob wir einen neuen Ring schnitzen werden. </w:t>
      </w:r>
    </w:p>
    <w:p w14:paraId="0F841F67" w14:textId="77777777" w:rsidR="00092E22" w:rsidRDefault="00092E22" w:rsidP="00092E22">
      <w:pPr>
        <w:spacing w:line="252" w:lineRule="auto"/>
        <w:jc w:val="both"/>
      </w:pPr>
    </w:p>
    <w:p w14:paraId="5AB56A63" w14:textId="77777777" w:rsidR="00092E22" w:rsidRDefault="00092E22" w:rsidP="00092E22">
      <w:pPr>
        <w:spacing w:line="252" w:lineRule="auto"/>
        <w:jc w:val="both"/>
      </w:pPr>
      <w:r>
        <w:t xml:space="preserve">Seit dem 23. November können alle Besucher ihre Lieblings-Charaktere aus dem Film „Die Eiskönigin 2“, wie den lustigen Schneemann Olaf, die Schwestern Elsa und Anna, Rentier Sven, Kristoff und viele weitere Figuren in einzigartiger und frostig schöner Gestalt direkt bei Ice Magic im Linzer Volksgarten erleben.  </w:t>
      </w:r>
    </w:p>
    <w:p w14:paraId="7CBF4C1A" w14:textId="77777777" w:rsidR="00092E22" w:rsidRDefault="00092E22" w:rsidP="00092E22">
      <w:pPr>
        <w:spacing w:line="252" w:lineRule="auto"/>
        <w:jc w:val="both"/>
      </w:pPr>
      <w:r>
        <w:t>Neben der von Disney inspirierten Eis-Ausstellung können sich die Gäste zudem auf weitere Highlights freuen, denn es gibt vor Ort einen eigenen Eislaufplatz, eine Eisrutsche sowie zahlreiche andere Überraschungen, die einen Besuch zu einem einmaligen Ergebnis machen.</w:t>
      </w:r>
    </w:p>
    <w:p w14:paraId="51D7701D" w14:textId="77777777" w:rsidR="00092E22" w:rsidRDefault="00092E22" w:rsidP="00092E22">
      <w:pPr>
        <w:spacing w:line="252" w:lineRule="auto"/>
        <w:jc w:val="both"/>
      </w:pPr>
      <w:r>
        <w:t xml:space="preserve">Freuen Sie sich auf ein Wiedersehen mit den lieb gewonnenen Figuren aus Disneys „DIE EISKÖNIGIN 2“ und auf wunderschöne Wintermagie! </w:t>
      </w:r>
    </w:p>
    <w:p w14:paraId="50F4ED50" w14:textId="77777777" w:rsidR="00092E22" w:rsidRDefault="00092E22" w:rsidP="00092E22">
      <w:pPr>
        <w:spacing w:line="252" w:lineRule="auto"/>
      </w:pPr>
    </w:p>
    <w:p w14:paraId="5F40FBAA" w14:textId="77777777" w:rsidR="00092E22" w:rsidRDefault="00092E22" w:rsidP="00092E22">
      <w:pPr>
        <w:spacing w:line="252" w:lineRule="auto"/>
      </w:pPr>
      <w:r>
        <w:t>Mit herzlichen Grüßen,</w:t>
      </w:r>
    </w:p>
    <w:p w14:paraId="5B038E49" w14:textId="77777777" w:rsidR="00092E22" w:rsidRDefault="00092E22" w:rsidP="00092E22">
      <w:pPr>
        <w:spacing w:line="252" w:lineRule="auto"/>
      </w:pPr>
      <w:r>
        <w:t>Frank Heijstraten</w:t>
      </w:r>
    </w:p>
    <w:p w14:paraId="5F54DE19" w14:textId="32766515" w:rsidR="00582143" w:rsidRPr="006134A6" w:rsidRDefault="00582143" w:rsidP="00092E22">
      <w:pPr>
        <w:rPr>
          <w:rFonts w:cstheme="minorHAnsi"/>
        </w:rPr>
      </w:pPr>
      <w:bookmarkStart w:id="0" w:name="_GoBack"/>
      <w:bookmarkEnd w:id="0"/>
    </w:p>
    <w:sectPr w:rsidR="00582143" w:rsidRPr="006134A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00AC" w14:textId="77777777" w:rsidR="003263C8" w:rsidRDefault="003263C8" w:rsidP="00991776">
      <w:pPr>
        <w:spacing w:after="0" w:line="240" w:lineRule="auto"/>
      </w:pPr>
      <w:r>
        <w:separator/>
      </w:r>
    </w:p>
  </w:endnote>
  <w:endnote w:type="continuationSeparator" w:id="0">
    <w:p w14:paraId="3A67374B" w14:textId="77777777" w:rsidR="003263C8" w:rsidRDefault="003263C8" w:rsidP="0099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C792C" w14:textId="77777777" w:rsidR="003263C8" w:rsidRDefault="003263C8" w:rsidP="00991776">
      <w:pPr>
        <w:spacing w:after="0" w:line="240" w:lineRule="auto"/>
      </w:pPr>
      <w:r>
        <w:separator/>
      </w:r>
    </w:p>
  </w:footnote>
  <w:footnote w:type="continuationSeparator" w:id="0">
    <w:p w14:paraId="35ADB757" w14:textId="77777777" w:rsidR="003263C8" w:rsidRDefault="003263C8" w:rsidP="00991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C7E5" w14:textId="77777777" w:rsidR="00345CF2" w:rsidRDefault="00A30E4F" w:rsidP="00E864CD">
    <w:pPr>
      <w:pStyle w:val="Kopfzeile"/>
      <w:pBdr>
        <w:bottom w:val="single" w:sz="6" w:space="1" w:color="auto"/>
      </w:pBdr>
      <w:jc w:val="right"/>
    </w:pPr>
    <w:r>
      <w:rPr>
        <w:noProof/>
        <w:lang w:eastAsia="de-AT"/>
      </w:rPr>
      <w:drawing>
        <wp:inline distT="0" distB="0" distL="0" distR="0" wp14:anchorId="395609F5" wp14:editId="34C8CCED">
          <wp:extent cx="1428750" cy="8858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cemagic-Bk.png"/>
                  <pic:cNvPicPr/>
                </pic:nvPicPr>
                <pic:blipFill>
                  <a:blip r:embed="rId1">
                    <a:extLst>
                      <a:ext uri="{28A0092B-C50C-407E-A947-70E740481C1C}">
                        <a14:useLocalDpi xmlns:a14="http://schemas.microsoft.com/office/drawing/2010/main" val="0"/>
                      </a:ext>
                    </a:extLst>
                  </a:blip>
                  <a:stretch>
                    <a:fillRect/>
                  </a:stretch>
                </pic:blipFill>
                <pic:spPr>
                  <a:xfrm>
                    <a:off x="0" y="0"/>
                    <a:ext cx="1448550" cy="8981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06F"/>
    <w:rsid w:val="00040B8D"/>
    <w:rsid w:val="00044688"/>
    <w:rsid w:val="00092E22"/>
    <w:rsid w:val="0015270D"/>
    <w:rsid w:val="001C5548"/>
    <w:rsid w:val="001E212C"/>
    <w:rsid w:val="002A4E55"/>
    <w:rsid w:val="002C4059"/>
    <w:rsid w:val="002E3E65"/>
    <w:rsid w:val="002F515A"/>
    <w:rsid w:val="003263C8"/>
    <w:rsid w:val="00345CF2"/>
    <w:rsid w:val="00361811"/>
    <w:rsid w:val="00424D60"/>
    <w:rsid w:val="004A4D46"/>
    <w:rsid w:val="004D5C00"/>
    <w:rsid w:val="004E109C"/>
    <w:rsid w:val="00521DE2"/>
    <w:rsid w:val="00524B10"/>
    <w:rsid w:val="00555904"/>
    <w:rsid w:val="00582143"/>
    <w:rsid w:val="005B662F"/>
    <w:rsid w:val="005C0D12"/>
    <w:rsid w:val="005F2FD9"/>
    <w:rsid w:val="006134A6"/>
    <w:rsid w:val="0061556F"/>
    <w:rsid w:val="00634C1B"/>
    <w:rsid w:val="0065532F"/>
    <w:rsid w:val="006709C4"/>
    <w:rsid w:val="006C083B"/>
    <w:rsid w:val="007F05AE"/>
    <w:rsid w:val="007F4CC3"/>
    <w:rsid w:val="008572CE"/>
    <w:rsid w:val="008B0B39"/>
    <w:rsid w:val="008B79DA"/>
    <w:rsid w:val="009223BC"/>
    <w:rsid w:val="00933E9C"/>
    <w:rsid w:val="00955989"/>
    <w:rsid w:val="00991776"/>
    <w:rsid w:val="009B333D"/>
    <w:rsid w:val="00A30E4F"/>
    <w:rsid w:val="00A76827"/>
    <w:rsid w:val="00BA65CB"/>
    <w:rsid w:val="00BA70AC"/>
    <w:rsid w:val="00CA195B"/>
    <w:rsid w:val="00CB242A"/>
    <w:rsid w:val="00CD34C3"/>
    <w:rsid w:val="00D11C6A"/>
    <w:rsid w:val="00D33FF5"/>
    <w:rsid w:val="00D45320"/>
    <w:rsid w:val="00DA706F"/>
    <w:rsid w:val="00DD02F6"/>
    <w:rsid w:val="00DD3205"/>
    <w:rsid w:val="00E864CD"/>
    <w:rsid w:val="00E87064"/>
    <w:rsid w:val="00E87331"/>
    <w:rsid w:val="00F11451"/>
    <w:rsid w:val="00F36549"/>
    <w:rsid w:val="00F70F33"/>
    <w:rsid w:val="00F85B16"/>
    <w:rsid w:val="00FC59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1B27B"/>
  <w15:chartTrackingRefBased/>
  <w15:docId w15:val="{AD75D3FF-DC92-475E-9BE0-2B7E0B08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18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1811"/>
  </w:style>
  <w:style w:type="paragraph" w:styleId="Fuzeile">
    <w:name w:val="footer"/>
    <w:basedOn w:val="Standard"/>
    <w:link w:val="FuzeileZchn"/>
    <w:uiPriority w:val="99"/>
    <w:unhideWhenUsed/>
    <w:rsid w:val="003618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1811"/>
  </w:style>
  <w:style w:type="character" w:styleId="Hyperlink">
    <w:name w:val="Hyperlink"/>
    <w:basedOn w:val="Absatz-Standardschriftart"/>
    <w:uiPriority w:val="99"/>
    <w:unhideWhenUsed/>
    <w:rsid w:val="00345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1608-6E1D-4DD5-9CEA-556B8CDD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Heijstraten</dc:creator>
  <cp:keywords/>
  <dc:description/>
  <cp:lastModifiedBy>Frank Heijstraten</cp:lastModifiedBy>
  <cp:revision>2</cp:revision>
  <dcterms:created xsi:type="dcterms:W3CDTF">2019-12-01T10:18:00Z</dcterms:created>
  <dcterms:modified xsi:type="dcterms:W3CDTF">2019-12-01T10:18:00Z</dcterms:modified>
</cp:coreProperties>
</file>